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集中实习创建步骤</w:t>
      </w:r>
    </w:p>
    <w:p/>
    <w:p>
      <w:pPr>
        <w:rPr>
          <w:rFonts w:hint="eastAsia"/>
          <w:b/>
          <w:bCs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1、点击基地/单位，选择实践基地，点击右上角批量导入（或添加实践基地），批量导入有模板 </w:t>
      </w:r>
    </w:p>
    <w:p>
      <w:pPr>
        <w:rPr>
          <w:rFonts w:hint="eastAsia"/>
          <w:b/>
          <w:bCs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/>
    <w:p>
      <w:r>
        <w:drawing>
          <wp:inline distT="0" distB="0" distL="114300" distR="114300">
            <wp:extent cx="5271770" cy="1890395"/>
            <wp:effectExtent l="0" t="0" r="5080" b="14605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2021205"/>
            <wp:effectExtent l="0" t="0" r="508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pPr>
        <w:rPr>
          <w:rFonts w:hint="eastAsia"/>
          <w:b/>
          <w:bCs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2、录入好实践基地后点击添加岗位，进行岗位添加</w:t>
      </w:r>
    </w:p>
    <w:p>
      <w:r>
        <w:drawing>
          <wp:inline distT="0" distB="0" distL="114300" distR="114300">
            <wp:extent cx="5270500" cy="533400"/>
            <wp:effectExtent l="0" t="0" r="6350" b="0"/>
            <wp:docPr id="2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4919345" cy="4244340"/>
            <wp:effectExtent l="0" t="0" r="14605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9345" cy="4244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3、</w:t>
      </w:r>
      <w:r>
        <w:rPr>
          <w:rFonts w:hint="eastAsia"/>
          <w:b/>
          <w:bCs/>
          <w:sz w:val="32"/>
          <w:szCs w:val="40"/>
          <w:lang w:val="en-US" w:eastAsia="zh-CN"/>
        </w:rPr>
        <w:t>基础信息创建实践课程（</w:t>
      </w: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有课程的话无需创建</w:t>
      </w:r>
      <w:r>
        <w:rPr>
          <w:rFonts w:hint="eastAsia"/>
          <w:b/>
          <w:bCs/>
          <w:sz w:val="32"/>
          <w:szCs w:val="40"/>
          <w:lang w:val="en-US" w:eastAsia="zh-CN"/>
        </w:rPr>
        <w:t>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4785" cy="1875155"/>
            <wp:effectExtent l="0" t="0" r="12065" b="10795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4、创建实习计划，点击实习要求，选择集中安排</w:t>
      </w:r>
      <w:r>
        <w:drawing>
          <wp:inline distT="0" distB="0" distL="114300" distR="114300">
            <wp:extent cx="5269865" cy="756285"/>
            <wp:effectExtent l="0" t="0" r="6985" b="5715"/>
            <wp:docPr id="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960" cy="2180590"/>
            <wp:effectExtent l="0" t="0" r="8890" b="10160"/>
            <wp:docPr id="2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21"/>
          <w:szCs w:val="24"/>
          <w:lang w:val="en-US" w:eastAsia="zh-CN"/>
        </w:rPr>
        <w:t>5</w:t>
      </w:r>
      <w:r>
        <w:rPr>
          <w:rFonts w:hint="eastAsia"/>
          <w:b/>
          <w:bCs/>
          <w:sz w:val="32"/>
          <w:szCs w:val="40"/>
          <w:lang w:val="en-US" w:eastAsia="zh-CN"/>
        </w:rPr>
        <w:t>、设置具体的集中项目，点击设置实习项目，打开后点击新建项目，创建集中安排（</w:t>
      </w: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如果学生在不同地点实习，需要创建多个小的集中安排</w:t>
      </w:r>
      <w:r>
        <w:rPr>
          <w:rFonts w:hint="eastAsia"/>
          <w:b/>
          <w:bCs/>
          <w:sz w:val="32"/>
          <w:szCs w:val="40"/>
          <w:lang w:val="en-US" w:eastAsia="zh-CN"/>
        </w:rPr>
        <w:t>）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2405" cy="723900"/>
            <wp:effectExtent l="0" t="0" r="4445" b="0"/>
            <wp:docPr id="2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2672715"/>
            <wp:effectExtent l="0" t="0" r="5715" b="13335"/>
            <wp:docPr id="2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6、集中安排选择具体的实习公司和岗位，选择需要的实习公司+岗位</w:t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4310" cy="2643505"/>
            <wp:effectExtent l="0" t="0" r="2540" b="4445"/>
            <wp:docPr id="3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7、关联指导老师（</w:t>
      </w: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2种方法</w:t>
      </w:r>
      <w:r>
        <w:rPr>
          <w:rFonts w:hint="eastAsia"/>
          <w:b/>
          <w:bCs/>
          <w:sz w:val="32"/>
          <w:szCs w:val="40"/>
          <w:lang w:val="en-US" w:eastAsia="zh-CN"/>
        </w:rPr>
        <w:t>）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2405" cy="862330"/>
            <wp:effectExtent l="0" t="0" r="4445" b="13970"/>
            <wp:docPr id="3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8595" cy="844550"/>
            <wp:effectExtent l="0" t="0" r="8255" b="12700"/>
            <wp:docPr id="3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767715"/>
            <wp:effectExtent l="0" t="0" r="4445" b="1333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152390" cy="1819275"/>
            <wp:effectExtent l="0" t="0" r="10160" b="952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方法二：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8595" cy="575310"/>
            <wp:effectExtent l="0" t="0" r="8255" b="15240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4785" cy="793750"/>
            <wp:effectExtent l="0" t="0" r="12065" b="6350"/>
            <wp:docPr id="3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865" cy="2440940"/>
            <wp:effectExtent l="0" t="0" r="6985" b="16510"/>
            <wp:docPr id="3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675" cy="3559175"/>
            <wp:effectExtent l="0" t="0" r="3175" b="3175"/>
            <wp:docPr id="3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numId w:val="0"/>
        </w:numPr>
        <w:ind w:leftChars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8</w:t>
      </w:r>
      <w:r>
        <w:rPr>
          <w:rFonts w:hint="eastAsia"/>
          <w:b/>
          <w:bCs/>
          <w:sz w:val="32"/>
          <w:szCs w:val="40"/>
          <w:lang w:val="en-US" w:eastAsia="zh-CN"/>
        </w:rPr>
        <w:t>、创建计划完成（</w:t>
      </w: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全部显示为篮色为完成，白色部分是未完善的，需要完善</w:t>
      </w:r>
      <w:r>
        <w:rPr>
          <w:rFonts w:hint="eastAsia"/>
          <w:b/>
          <w:bCs/>
          <w:sz w:val="32"/>
          <w:szCs w:val="40"/>
          <w:lang w:val="en-US" w:eastAsia="zh-CN"/>
        </w:rPr>
        <w:t>）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675" cy="684530"/>
            <wp:effectExtent l="0" t="0" r="3175" b="1270"/>
            <wp:docPr id="3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0500" cy="375920"/>
            <wp:effectExtent l="0" t="0" r="6350" b="5080"/>
            <wp:docPr id="3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eastAsia="zh-CN"/>
        </w:rPr>
        <w:t>有实习计划创建问题可以加</w:t>
      </w: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QQ：2</w:t>
      </w:r>
      <w:bookmarkStart w:id="0" w:name="_GoBack"/>
      <w:bookmarkEnd w:id="0"/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429955076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434BD"/>
    <w:rsid w:val="0A080C62"/>
    <w:rsid w:val="0F9A2DB0"/>
    <w:rsid w:val="212E365B"/>
    <w:rsid w:val="333D1AC9"/>
    <w:rsid w:val="347B238A"/>
    <w:rsid w:val="467434BD"/>
    <w:rsid w:val="4B1632E3"/>
    <w:rsid w:val="544F6E67"/>
    <w:rsid w:val="5B58004D"/>
    <w:rsid w:val="5F9115D7"/>
    <w:rsid w:val="6D535020"/>
    <w:rsid w:val="7041041D"/>
    <w:rsid w:val="751651BE"/>
    <w:rsid w:val="7E78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2018-11-19T05:01:00Z</dcterms:created>
  <dc:creator>愿得一人心</dc:creator>
  <cp:lastModifiedBy>pc</cp:lastModifiedBy>
  <dcterms:modified xsi:type="dcterms:W3CDTF">2019-05-27T02:37:14Z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